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6CF" w:rsidRPr="007566CF" w:rsidRDefault="007566CF" w:rsidP="007566CF">
      <w:pPr>
        <w:pStyle w:val="Citadestacada"/>
        <w:jc w:val="center"/>
        <w:rPr>
          <w:sz w:val="32"/>
          <w:lang w:val="en-US"/>
        </w:rPr>
      </w:pPr>
      <w:r w:rsidRPr="007566CF">
        <w:rPr>
          <w:sz w:val="32"/>
          <w:lang w:val="en-US"/>
        </w:rPr>
        <w:t>Cultural Management</w:t>
      </w:r>
    </w:p>
    <w:p w:rsidR="00A45656" w:rsidRPr="007566CF" w:rsidRDefault="00A66F4A">
      <w:pPr>
        <w:rPr>
          <w:sz w:val="24"/>
          <w:szCs w:val="24"/>
          <w:lang w:val="en-US"/>
        </w:rPr>
      </w:pPr>
      <w:r w:rsidRPr="007566CF">
        <w:rPr>
          <w:sz w:val="24"/>
          <w:szCs w:val="24"/>
          <w:lang w:val="en-US"/>
        </w:rPr>
        <w:t xml:space="preserve">Have you ever walked through the corridors of an art gallery? Felt inspired when seeing those </w:t>
      </w:r>
      <w:r w:rsidR="0055219F" w:rsidRPr="007566CF">
        <w:rPr>
          <w:sz w:val="24"/>
          <w:szCs w:val="24"/>
          <w:lang w:val="en-US"/>
        </w:rPr>
        <w:t>amazing impressionists works, doubtful</w:t>
      </w:r>
      <w:r w:rsidRPr="007566CF">
        <w:rPr>
          <w:sz w:val="24"/>
          <w:szCs w:val="24"/>
          <w:lang w:val="en-US"/>
        </w:rPr>
        <w:t xml:space="preserve"> with Dali’s surreal world</w:t>
      </w:r>
      <w:r w:rsidR="0055219F" w:rsidRPr="007566CF">
        <w:rPr>
          <w:sz w:val="24"/>
          <w:szCs w:val="24"/>
          <w:lang w:val="en-US"/>
        </w:rPr>
        <w:t xml:space="preserve"> or impressed with Michel Angelo’s </w:t>
      </w:r>
      <w:r w:rsidR="007566CF" w:rsidRPr="007566CF">
        <w:rPr>
          <w:sz w:val="24"/>
          <w:szCs w:val="24"/>
          <w:lang w:val="en-US"/>
        </w:rPr>
        <w:t>accuracy</w:t>
      </w:r>
      <w:r w:rsidRPr="007566CF">
        <w:rPr>
          <w:sz w:val="24"/>
          <w:szCs w:val="24"/>
          <w:lang w:val="en-US"/>
        </w:rPr>
        <w:t xml:space="preserve">? </w:t>
      </w:r>
      <w:r w:rsidR="0055219F" w:rsidRPr="007566CF">
        <w:rPr>
          <w:sz w:val="24"/>
          <w:szCs w:val="24"/>
          <w:lang w:val="en-US"/>
        </w:rPr>
        <w:t xml:space="preserve"> I bet you had memorized a bunch of songs in order to </w:t>
      </w:r>
      <w:r w:rsidR="00F45DB5" w:rsidRPr="007566CF">
        <w:rPr>
          <w:sz w:val="24"/>
          <w:szCs w:val="24"/>
          <w:lang w:val="en-US"/>
        </w:rPr>
        <w:t xml:space="preserve">sing them at a concert. Who hasn’t felt a cold goose bump running from the bottom to </w:t>
      </w:r>
      <w:r w:rsidR="007566CF">
        <w:rPr>
          <w:sz w:val="24"/>
          <w:szCs w:val="24"/>
          <w:lang w:val="en-US"/>
        </w:rPr>
        <w:t>the top of the body when listening</w:t>
      </w:r>
      <w:r w:rsidR="00F45DB5" w:rsidRPr="007566CF">
        <w:rPr>
          <w:sz w:val="24"/>
          <w:szCs w:val="24"/>
          <w:lang w:val="en-US"/>
        </w:rPr>
        <w:t xml:space="preserve"> the striking music of an orchestra playing Beethoven’s </w:t>
      </w:r>
      <w:r w:rsidR="00F45DB5" w:rsidRPr="007566CF">
        <w:rPr>
          <w:i/>
          <w:sz w:val="24"/>
          <w:szCs w:val="24"/>
          <w:lang w:val="en-US"/>
        </w:rPr>
        <w:t>Moonlight Sonata</w:t>
      </w:r>
      <w:r w:rsidR="00F45DB5" w:rsidRPr="007566CF">
        <w:rPr>
          <w:sz w:val="24"/>
          <w:szCs w:val="24"/>
          <w:lang w:val="en-US"/>
        </w:rPr>
        <w:t xml:space="preserve">? I guess no one can </w:t>
      </w:r>
      <w:r w:rsidR="00656058" w:rsidRPr="007566CF">
        <w:rPr>
          <w:sz w:val="24"/>
          <w:szCs w:val="24"/>
          <w:lang w:val="en-US"/>
        </w:rPr>
        <w:t xml:space="preserve">avoid getting excited during a Broadway musical. And whoever has discovered that the cheapest way of travelling throw time and space is literature becomes a happy devotee. </w:t>
      </w:r>
    </w:p>
    <w:p w:rsidR="00A74AC2" w:rsidRPr="007566CF" w:rsidRDefault="00656058">
      <w:pPr>
        <w:rPr>
          <w:sz w:val="24"/>
          <w:szCs w:val="24"/>
          <w:lang w:val="en-US"/>
        </w:rPr>
      </w:pPr>
      <w:r w:rsidRPr="007566CF">
        <w:rPr>
          <w:sz w:val="24"/>
          <w:szCs w:val="24"/>
          <w:lang w:val="en-US"/>
        </w:rPr>
        <w:t>Art is one of the most important faces of human beings. What would we be without it? Maybe, at first instance, it doesn’t seem that necessary.</w:t>
      </w:r>
      <w:r w:rsidR="00A74AC2" w:rsidRPr="007566CF">
        <w:rPr>
          <w:sz w:val="24"/>
          <w:szCs w:val="24"/>
          <w:lang w:val="en-US"/>
        </w:rPr>
        <w:t xml:space="preserve"> But later on, if you imagine a world without music, drawing, literature, movies, fiction, dance, concerts, art, cultural differenc</w:t>
      </w:r>
      <w:r w:rsidR="007566CF">
        <w:rPr>
          <w:sz w:val="24"/>
          <w:szCs w:val="24"/>
          <w:lang w:val="en-US"/>
        </w:rPr>
        <w:t>es, etc. you will realize there i</w:t>
      </w:r>
      <w:r w:rsidR="00A74AC2" w:rsidRPr="007566CF">
        <w:rPr>
          <w:sz w:val="24"/>
          <w:szCs w:val="24"/>
          <w:lang w:val="en-US"/>
        </w:rPr>
        <w:t xml:space="preserve">s no sense on a world without all of this; </w:t>
      </w:r>
      <w:r w:rsidR="007566CF">
        <w:rPr>
          <w:sz w:val="24"/>
          <w:szCs w:val="24"/>
          <w:lang w:val="en-US"/>
        </w:rPr>
        <w:t xml:space="preserve">life without art would </w:t>
      </w:r>
      <w:r w:rsidR="00A74AC2" w:rsidRPr="007566CF">
        <w:rPr>
          <w:sz w:val="24"/>
          <w:szCs w:val="24"/>
          <w:lang w:val="en-US"/>
        </w:rPr>
        <w:t xml:space="preserve">be lame. Humans have always had the necessity to express all the things that trouble their minds, they have always felt an urge for showing their point of view, for making those things that only he, inside of his head, can see tangible. </w:t>
      </w:r>
    </w:p>
    <w:p w:rsidR="00426643" w:rsidRPr="007566CF" w:rsidRDefault="00A74AC2">
      <w:pPr>
        <w:rPr>
          <w:sz w:val="24"/>
          <w:szCs w:val="24"/>
          <w:lang w:val="en-US"/>
        </w:rPr>
      </w:pPr>
      <w:r w:rsidRPr="007566CF">
        <w:rPr>
          <w:sz w:val="24"/>
          <w:szCs w:val="24"/>
          <w:lang w:val="en-US"/>
        </w:rPr>
        <w:t xml:space="preserve">I, as a cultural manager, bring the dream of any artist to the reality. I </w:t>
      </w:r>
      <w:r w:rsidR="00427A84" w:rsidRPr="007566CF">
        <w:rPr>
          <w:sz w:val="24"/>
          <w:szCs w:val="24"/>
          <w:lang w:val="en-US"/>
        </w:rPr>
        <w:t>get to organize a concert, to arrange the works of art on a museum, to transmit the importa</w:t>
      </w:r>
      <w:r w:rsidR="00EE7082" w:rsidRPr="007566CF">
        <w:rPr>
          <w:sz w:val="24"/>
          <w:szCs w:val="24"/>
          <w:lang w:val="en-US"/>
        </w:rPr>
        <w:t>nce of a culture to som</w:t>
      </w:r>
      <w:r w:rsidR="007566CF" w:rsidRPr="007566CF">
        <w:rPr>
          <w:sz w:val="24"/>
          <w:szCs w:val="24"/>
          <w:lang w:val="en-US"/>
        </w:rPr>
        <w:t xml:space="preserve">e other. A cultural manager may perhaps </w:t>
      </w:r>
      <w:r w:rsidR="00EE7082" w:rsidRPr="007566CF">
        <w:rPr>
          <w:sz w:val="24"/>
          <w:szCs w:val="24"/>
          <w:lang w:val="en-US"/>
        </w:rPr>
        <w:t xml:space="preserve">not be an artist, but he must have the same sensibility of any one that actually is. We must see the world from that point of view that only those creators can see it. We must learn to appreciate a work of art, to learn the reasons a painter had for making his works. We must also understand the different artistic movements, musical phases, types of instruments, literary writing technique, and cultural differences from one country to another. We get to represent a country </w:t>
      </w:r>
      <w:r w:rsidR="00426643" w:rsidRPr="007566CF">
        <w:rPr>
          <w:sz w:val="24"/>
          <w:szCs w:val="24"/>
          <w:lang w:val="en-US"/>
        </w:rPr>
        <w:t xml:space="preserve">and its culture. We, in conclusion, are the ones who </w:t>
      </w:r>
      <w:r w:rsidR="007566CF" w:rsidRPr="007566CF">
        <w:rPr>
          <w:sz w:val="24"/>
          <w:szCs w:val="24"/>
          <w:lang w:val="en-US"/>
        </w:rPr>
        <w:t>embody</w:t>
      </w:r>
      <w:r w:rsidR="00426643" w:rsidRPr="007566CF">
        <w:rPr>
          <w:sz w:val="24"/>
          <w:szCs w:val="24"/>
          <w:lang w:val="en-US"/>
        </w:rPr>
        <w:t xml:space="preserve"> art, who make artists famous, who make sure any cul</w:t>
      </w:r>
      <w:r w:rsidR="007566CF" w:rsidRPr="007566CF">
        <w:rPr>
          <w:sz w:val="24"/>
          <w:szCs w:val="24"/>
          <w:lang w:val="en-US"/>
        </w:rPr>
        <w:t xml:space="preserve">tural event turns out perfect. Without cultural managers, art diffusion would not be conceivable. </w:t>
      </w:r>
      <w:bookmarkStart w:id="0" w:name="_GoBack"/>
      <w:bookmarkEnd w:id="0"/>
    </w:p>
    <w:sectPr w:rsidR="00426643" w:rsidRPr="007566CF">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918" w:rsidRDefault="00190918" w:rsidP="007566CF">
      <w:pPr>
        <w:spacing w:after="0" w:line="240" w:lineRule="auto"/>
      </w:pPr>
      <w:r>
        <w:separator/>
      </w:r>
    </w:p>
  </w:endnote>
  <w:endnote w:type="continuationSeparator" w:id="0">
    <w:p w:rsidR="00190918" w:rsidRDefault="00190918" w:rsidP="00756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918" w:rsidRDefault="00190918" w:rsidP="007566CF">
      <w:pPr>
        <w:spacing w:after="0" w:line="240" w:lineRule="auto"/>
      </w:pPr>
      <w:r>
        <w:separator/>
      </w:r>
    </w:p>
  </w:footnote>
  <w:footnote w:type="continuationSeparator" w:id="0">
    <w:p w:rsidR="00190918" w:rsidRDefault="00190918" w:rsidP="007566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6CF" w:rsidRDefault="007566CF">
    <w:pPr>
      <w:pStyle w:val="Encabezado"/>
    </w:pPr>
  </w:p>
  <w:p w:rsidR="007566CF" w:rsidRPr="007566CF" w:rsidRDefault="007566CF">
    <w:pPr>
      <w:pStyle w:val="Encabezado"/>
      <w:rPr>
        <w:lang w:val="en-US"/>
      </w:rPr>
    </w:pPr>
    <w:r w:rsidRPr="007566CF">
      <w:rPr>
        <w:lang w:val="en-US"/>
      </w:rPr>
      <w:t xml:space="preserve">Natalia </w:t>
    </w:r>
    <w:proofErr w:type="spellStart"/>
    <w:r w:rsidRPr="007566CF">
      <w:rPr>
        <w:lang w:val="en-US"/>
      </w:rPr>
      <w:t>Martínez</w:t>
    </w:r>
    <w:proofErr w:type="spellEnd"/>
    <w:r w:rsidRPr="007566CF">
      <w:rPr>
        <w:lang w:val="en-US"/>
      </w:rPr>
      <w:t xml:space="preserve"> </w:t>
    </w:r>
    <w:proofErr w:type="spellStart"/>
    <w:r w:rsidRPr="007566CF">
      <w:rPr>
        <w:lang w:val="en-US"/>
      </w:rPr>
      <w:t>Alcalde</w:t>
    </w:r>
    <w:proofErr w:type="spellEnd"/>
  </w:p>
  <w:p w:rsidR="007566CF" w:rsidRPr="007566CF" w:rsidRDefault="007566CF">
    <w:pPr>
      <w:pStyle w:val="Encabezado"/>
      <w:rPr>
        <w:lang w:val="en-US"/>
      </w:rPr>
    </w:pPr>
    <w:r w:rsidRPr="007566CF">
      <w:rPr>
        <w:lang w:val="en-US"/>
      </w:rPr>
      <w:t xml:space="preserve">English I </w:t>
    </w:r>
  </w:p>
  <w:p w:rsidR="007566CF" w:rsidRDefault="007566CF">
    <w:pPr>
      <w:pStyle w:val="Encabezado"/>
      <w:rPr>
        <w:lang w:val="en-US"/>
      </w:rPr>
    </w:pPr>
    <w:r w:rsidRPr="007566CF">
      <w:rPr>
        <w:lang w:val="en-US"/>
      </w:rPr>
      <w:t xml:space="preserve">What is cultural management? </w:t>
    </w:r>
  </w:p>
  <w:p w:rsidR="007566CF" w:rsidRPr="007566CF" w:rsidRDefault="007566CF">
    <w:pPr>
      <w:pStyle w:val="Encabezado"/>
      <w:rPr>
        <w:lang w:val="en-US"/>
      </w:rPr>
    </w:pPr>
    <w:r>
      <w:rPr>
        <w:lang w:val="en-US"/>
      </w:rPr>
      <w:t>Anahuac University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F4A"/>
    <w:rsid w:val="00190918"/>
    <w:rsid w:val="00426643"/>
    <w:rsid w:val="00427A84"/>
    <w:rsid w:val="0055219F"/>
    <w:rsid w:val="00656058"/>
    <w:rsid w:val="007566CF"/>
    <w:rsid w:val="00A45656"/>
    <w:rsid w:val="00A66F4A"/>
    <w:rsid w:val="00A74AC2"/>
    <w:rsid w:val="00EE7082"/>
    <w:rsid w:val="00F45D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Citadestacada">
    <w:name w:val="Intense Quote"/>
    <w:basedOn w:val="Normal"/>
    <w:next w:val="Normal"/>
    <w:link w:val="CitadestacadaCar"/>
    <w:uiPriority w:val="30"/>
    <w:qFormat/>
    <w:rsid w:val="007566C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7566CF"/>
    <w:rPr>
      <w:b/>
      <w:bCs/>
      <w:i/>
      <w:iCs/>
      <w:color w:val="4F81BD" w:themeColor="accent1"/>
    </w:rPr>
  </w:style>
  <w:style w:type="paragraph" w:styleId="Encabezado">
    <w:name w:val="header"/>
    <w:basedOn w:val="Normal"/>
    <w:link w:val="EncabezadoCar"/>
    <w:uiPriority w:val="99"/>
    <w:unhideWhenUsed/>
    <w:rsid w:val="007566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66CF"/>
  </w:style>
  <w:style w:type="paragraph" w:styleId="Piedepgina">
    <w:name w:val="footer"/>
    <w:basedOn w:val="Normal"/>
    <w:link w:val="PiedepginaCar"/>
    <w:uiPriority w:val="99"/>
    <w:unhideWhenUsed/>
    <w:rsid w:val="007566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66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Citadestacada">
    <w:name w:val="Intense Quote"/>
    <w:basedOn w:val="Normal"/>
    <w:next w:val="Normal"/>
    <w:link w:val="CitadestacadaCar"/>
    <w:uiPriority w:val="30"/>
    <w:qFormat/>
    <w:rsid w:val="007566C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7566CF"/>
    <w:rPr>
      <w:b/>
      <w:bCs/>
      <w:i/>
      <w:iCs/>
      <w:color w:val="4F81BD" w:themeColor="accent1"/>
    </w:rPr>
  </w:style>
  <w:style w:type="paragraph" w:styleId="Encabezado">
    <w:name w:val="header"/>
    <w:basedOn w:val="Normal"/>
    <w:link w:val="EncabezadoCar"/>
    <w:uiPriority w:val="99"/>
    <w:unhideWhenUsed/>
    <w:rsid w:val="007566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66CF"/>
  </w:style>
  <w:style w:type="paragraph" w:styleId="Piedepgina">
    <w:name w:val="footer"/>
    <w:basedOn w:val="Normal"/>
    <w:link w:val="PiedepginaCar"/>
    <w:uiPriority w:val="99"/>
    <w:unhideWhenUsed/>
    <w:rsid w:val="007566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6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336</Words>
  <Characters>1850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6</cp:revision>
  <dcterms:created xsi:type="dcterms:W3CDTF">2012-03-18T15:45:00Z</dcterms:created>
  <dcterms:modified xsi:type="dcterms:W3CDTF">2012-03-20T03:27:00Z</dcterms:modified>
</cp:coreProperties>
</file>